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935" w:type="dxa"/>
        <w:tblInd w:w="0" w:type="dxa"/>
        <w:tblLook w:val="04A0" w:firstRow="1" w:lastRow="0" w:firstColumn="1" w:lastColumn="0" w:noHBand="0" w:noVBand="1"/>
      </w:tblPr>
      <w:tblGrid>
        <w:gridCol w:w="3775"/>
        <w:gridCol w:w="2070"/>
        <w:gridCol w:w="2700"/>
        <w:gridCol w:w="6390"/>
      </w:tblGrid>
      <w:tr w:rsidR="00D46897" w:rsidRPr="0065132D" w14:paraId="2F189A3A" w14:textId="77777777" w:rsidTr="00420252">
        <w:tc>
          <w:tcPr>
            <w:tcW w:w="14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318AA63F" w14:textId="77777777" w:rsidR="00D46897" w:rsidRPr="0065132D" w:rsidRDefault="00D46897" w:rsidP="0042025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132D">
              <w:rPr>
                <w:rFonts w:ascii="Arial" w:hAnsi="Arial" w:cs="Arial"/>
                <w:b/>
                <w:bCs/>
                <w:sz w:val="20"/>
                <w:szCs w:val="20"/>
              </w:rPr>
              <w:t>April 2026</w:t>
            </w:r>
          </w:p>
        </w:tc>
      </w:tr>
      <w:tr w:rsidR="00D46897" w:rsidRPr="0065132D" w14:paraId="37B32B54" w14:textId="77777777" w:rsidTr="00420252"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66A7" w14:textId="77777777" w:rsidR="00D46897" w:rsidRPr="0065132D" w:rsidRDefault="00D46897" w:rsidP="004202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4" w:history="1">
              <w:r w:rsidRPr="0065132D">
                <w:rPr>
                  <w:rStyle w:val="Hyperlink"/>
                  <w:rFonts w:ascii="Arial" w:hAnsi="Arial" w:cs="Arial"/>
                  <w:sz w:val="20"/>
                  <w:szCs w:val="20"/>
                </w:rPr>
                <w:t>Meghan Reddick, PA-C</w:t>
              </w:r>
            </w:hyperlink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0EBA" w14:textId="77777777" w:rsidR="00D46897" w:rsidRPr="0065132D" w:rsidRDefault="00D46897" w:rsidP="004202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32D">
              <w:rPr>
                <w:rFonts w:ascii="Arial" w:hAnsi="Arial" w:cs="Arial"/>
                <w:sz w:val="20"/>
                <w:szCs w:val="20"/>
              </w:rPr>
              <w:t>Cancer Care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CB4A" w14:textId="77777777" w:rsidR="00D46897" w:rsidRPr="0065132D" w:rsidRDefault="00D46897" w:rsidP="004202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32D">
              <w:rPr>
                <w:rFonts w:ascii="Arial" w:hAnsi="Arial" w:cs="Arial"/>
                <w:sz w:val="20"/>
                <w:szCs w:val="20"/>
              </w:rPr>
              <w:t>Physician Assistant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A7ED" w14:textId="77777777" w:rsidR="00D46897" w:rsidRPr="0065132D" w:rsidRDefault="00D46897" w:rsidP="004202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32D">
              <w:rPr>
                <w:rFonts w:ascii="Arial" w:hAnsi="Arial" w:cs="Arial"/>
                <w:sz w:val="20"/>
                <w:szCs w:val="20"/>
              </w:rPr>
              <w:t>Kettering Health – Soin Medical Center</w:t>
            </w:r>
          </w:p>
        </w:tc>
      </w:tr>
      <w:tr w:rsidR="00D46897" w:rsidRPr="0065132D" w14:paraId="3B257140" w14:textId="77777777" w:rsidTr="00420252"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157F" w14:textId="77777777" w:rsidR="00D46897" w:rsidRPr="0065132D" w:rsidRDefault="00D46897" w:rsidP="004202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5" w:history="1">
              <w:r w:rsidRPr="0065132D">
                <w:rPr>
                  <w:rStyle w:val="Hyperlink"/>
                  <w:rFonts w:ascii="Arial" w:hAnsi="Arial" w:cs="Arial"/>
                  <w:sz w:val="20"/>
                  <w:szCs w:val="20"/>
                </w:rPr>
                <w:t>Nancy Hampton-Jones, APRN-CNS</w:t>
              </w:r>
            </w:hyperlink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9D20" w14:textId="77777777" w:rsidR="00D46897" w:rsidRPr="0065132D" w:rsidRDefault="00D46897" w:rsidP="004202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32D">
              <w:rPr>
                <w:rFonts w:ascii="Arial" w:hAnsi="Arial" w:cs="Arial"/>
                <w:sz w:val="20"/>
                <w:szCs w:val="20"/>
              </w:rPr>
              <w:t>Cancer Care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B55B" w14:textId="77777777" w:rsidR="00D46897" w:rsidRPr="0065132D" w:rsidRDefault="00D46897" w:rsidP="004202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32D">
              <w:rPr>
                <w:rFonts w:ascii="Arial" w:hAnsi="Arial" w:cs="Arial"/>
                <w:sz w:val="20"/>
                <w:szCs w:val="20"/>
              </w:rPr>
              <w:t>Nurse Specialist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5102" w14:textId="77777777" w:rsidR="00D46897" w:rsidRPr="0065132D" w:rsidRDefault="00D46897" w:rsidP="004202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32D">
              <w:rPr>
                <w:rFonts w:ascii="Arial" w:hAnsi="Arial" w:cs="Arial"/>
                <w:sz w:val="20"/>
                <w:szCs w:val="20"/>
              </w:rPr>
              <w:t>Kettering Health Main Campus</w:t>
            </w:r>
          </w:p>
        </w:tc>
      </w:tr>
      <w:tr w:rsidR="00D46897" w:rsidRPr="0065132D" w14:paraId="4E1E5B18" w14:textId="77777777" w:rsidTr="00420252"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6E95" w14:textId="3FA87F68" w:rsidR="00D46897" w:rsidRPr="0065132D" w:rsidRDefault="00D46897" w:rsidP="004202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Pr="0065132D">
                <w:rPr>
                  <w:rStyle w:val="Hyperlink"/>
                  <w:rFonts w:ascii="Arial" w:hAnsi="Arial" w:cs="Arial"/>
                  <w:sz w:val="20"/>
                  <w:szCs w:val="20"/>
                </w:rPr>
                <w:t>Karen McGuire, APRN-CNP</w:t>
              </w:r>
            </w:hyperlink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04CD" w14:textId="77777777" w:rsidR="00D46897" w:rsidRPr="0065132D" w:rsidRDefault="00D46897" w:rsidP="004202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32D">
              <w:rPr>
                <w:rFonts w:ascii="Arial" w:hAnsi="Arial" w:cs="Arial"/>
                <w:sz w:val="20"/>
                <w:szCs w:val="20"/>
              </w:rPr>
              <w:t>Primary Care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E890" w14:textId="77777777" w:rsidR="00D46897" w:rsidRPr="0065132D" w:rsidRDefault="00D46897" w:rsidP="004202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32D">
              <w:rPr>
                <w:rFonts w:ascii="Arial" w:hAnsi="Arial" w:cs="Arial"/>
                <w:sz w:val="20"/>
                <w:szCs w:val="20"/>
              </w:rPr>
              <w:t>Nurse Practitioner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D013" w14:textId="77777777" w:rsidR="00D46897" w:rsidRPr="0065132D" w:rsidRDefault="00D46897" w:rsidP="004202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32D">
              <w:rPr>
                <w:rFonts w:ascii="Arial" w:hAnsi="Arial" w:cs="Arial"/>
                <w:sz w:val="20"/>
                <w:szCs w:val="20"/>
              </w:rPr>
              <w:t>Kettering Health - Centerville</w:t>
            </w:r>
          </w:p>
        </w:tc>
      </w:tr>
      <w:tr w:rsidR="006663DA" w:rsidRPr="0065132D" w14:paraId="53E7A122" w14:textId="77777777" w:rsidTr="008C5F0B">
        <w:tc>
          <w:tcPr>
            <w:tcW w:w="14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6B5FC3CE" w14:textId="2737672C" w:rsidR="006663DA" w:rsidRPr="0065132D" w:rsidRDefault="00D46897" w:rsidP="006663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132D">
              <w:rPr>
                <w:rFonts w:ascii="Arial" w:hAnsi="Arial" w:cs="Arial"/>
                <w:b/>
                <w:bCs/>
                <w:sz w:val="20"/>
                <w:szCs w:val="20"/>
              </w:rPr>
              <w:t>May</w:t>
            </w:r>
            <w:r w:rsidR="006663DA" w:rsidRPr="006513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2026</w:t>
            </w:r>
          </w:p>
        </w:tc>
      </w:tr>
      <w:tr w:rsidR="00D46897" w:rsidRPr="0065132D" w14:paraId="003B2EAA" w14:textId="77777777" w:rsidTr="008C5F0B"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8B69" w14:textId="1554787B" w:rsidR="00D46897" w:rsidRPr="0065132D" w:rsidRDefault="005A1DC0" w:rsidP="00D468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D46897" w:rsidRPr="0065132D">
                <w:rPr>
                  <w:rStyle w:val="Hyperlink"/>
                  <w:rFonts w:ascii="Arial" w:hAnsi="Arial" w:cs="Arial"/>
                  <w:sz w:val="20"/>
                  <w:szCs w:val="20"/>
                </w:rPr>
                <w:t>Kevin Baker, APRN-CNP</w:t>
              </w:r>
            </w:hyperlink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18BB" w14:textId="244D7E75" w:rsidR="00D46897" w:rsidRPr="0065132D" w:rsidRDefault="00D46897" w:rsidP="00D468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32D">
              <w:rPr>
                <w:rFonts w:ascii="Arial" w:hAnsi="Arial" w:cs="Arial"/>
                <w:sz w:val="20"/>
                <w:szCs w:val="20"/>
              </w:rPr>
              <w:t>Orthopedics &amp; Sports Medicine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92C1" w14:textId="2FF8105E" w:rsidR="00D46897" w:rsidRPr="0065132D" w:rsidRDefault="00D46897" w:rsidP="00D468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32D">
              <w:rPr>
                <w:rFonts w:ascii="Arial" w:hAnsi="Arial" w:cs="Arial"/>
                <w:sz w:val="20"/>
                <w:szCs w:val="20"/>
              </w:rPr>
              <w:t>Nurse Practitioner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C143" w14:textId="2E977AC7" w:rsidR="00D46897" w:rsidRPr="0065132D" w:rsidRDefault="00D46897" w:rsidP="00D468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32D">
              <w:rPr>
                <w:rFonts w:ascii="Arial" w:hAnsi="Arial" w:cs="Arial"/>
                <w:sz w:val="20"/>
                <w:szCs w:val="20"/>
              </w:rPr>
              <w:t>Kettering Health Medical Group Ortho Far Hills</w:t>
            </w:r>
          </w:p>
        </w:tc>
      </w:tr>
      <w:tr w:rsidR="00D46897" w:rsidRPr="0065132D" w14:paraId="3BACF48B" w14:textId="77777777" w:rsidTr="008C5F0B"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6C4D" w14:textId="3BB15757" w:rsidR="00D46897" w:rsidRPr="0065132D" w:rsidRDefault="00D46897" w:rsidP="00D468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32D">
              <w:rPr>
                <w:rFonts w:ascii="Arial" w:hAnsi="Arial" w:cs="Arial"/>
                <w:sz w:val="20"/>
                <w:szCs w:val="20"/>
              </w:rPr>
              <w:t>Kamila Aliyev, APRN-CNP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91BA" w14:textId="7DA4849F" w:rsidR="00D46897" w:rsidRPr="0065132D" w:rsidRDefault="00D46897" w:rsidP="00D468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32D">
              <w:rPr>
                <w:rFonts w:ascii="Arial" w:hAnsi="Arial" w:cs="Arial"/>
                <w:sz w:val="20"/>
                <w:szCs w:val="20"/>
              </w:rPr>
              <w:t>Primary Care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588D" w14:textId="03DDBF01" w:rsidR="00D46897" w:rsidRPr="0065132D" w:rsidRDefault="00D46897" w:rsidP="00D468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32D">
              <w:rPr>
                <w:rFonts w:ascii="Arial" w:hAnsi="Arial" w:cs="Arial"/>
                <w:sz w:val="20"/>
                <w:szCs w:val="20"/>
              </w:rPr>
              <w:t>Nurse Practitioner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D3BF" w14:textId="146B9577" w:rsidR="00D46897" w:rsidRPr="0065132D" w:rsidRDefault="00D46897" w:rsidP="00D468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32D">
              <w:rPr>
                <w:rFonts w:ascii="Arial" w:hAnsi="Arial" w:cs="Arial"/>
                <w:sz w:val="20"/>
                <w:szCs w:val="20"/>
              </w:rPr>
              <w:t>Kettering Health – Vandalia</w:t>
            </w:r>
          </w:p>
        </w:tc>
      </w:tr>
      <w:tr w:rsidR="00D46897" w:rsidRPr="0065132D" w14:paraId="384B4FDC" w14:textId="77777777" w:rsidTr="008C5F0B"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A15B" w14:textId="7E51B58B" w:rsidR="00D46897" w:rsidRPr="0065132D" w:rsidRDefault="00D46897" w:rsidP="00D468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32D">
              <w:rPr>
                <w:rFonts w:ascii="Arial" w:hAnsi="Arial" w:cs="Arial"/>
                <w:sz w:val="20"/>
                <w:szCs w:val="20"/>
              </w:rPr>
              <w:t>Michael Schaeffer, MD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0CB4" w14:textId="1FAE81FF" w:rsidR="00D46897" w:rsidRPr="0065132D" w:rsidRDefault="00D46897" w:rsidP="00D468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32D">
              <w:rPr>
                <w:rFonts w:ascii="Arial" w:hAnsi="Arial" w:cs="Arial"/>
                <w:sz w:val="20"/>
                <w:szCs w:val="20"/>
              </w:rPr>
              <w:t>Heart &amp; Vascular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3DC4" w14:textId="04BDC7B7" w:rsidR="00D46897" w:rsidRPr="0065132D" w:rsidRDefault="00D46897" w:rsidP="00D468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32D">
              <w:rPr>
                <w:rFonts w:ascii="Arial" w:hAnsi="Arial" w:cs="Arial"/>
                <w:sz w:val="20"/>
                <w:szCs w:val="20"/>
              </w:rPr>
              <w:t>Internal Medicine/Cardiovascular Disease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6317" w14:textId="7FA3742B" w:rsidR="00D46897" w:rsidRPr="0065132D" w:rsidRDefault="00D46897" w:rsidP="00D468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32D">
              <w:rPr>
                <w:rFonts w:ascii="Arial" w:hAnsi="Arial" w:cs="Arial"/>
                <w:sz w:val="20"/>
                <w:szCs w:val="20"/>
              </w:rPr>
              <w:t>Kettering Health Medical Group – Cardio Beavercreek Health Center</w:t>
            </w:r>
          </w:p>
        </w:tc>
      </w:tr>
      <w:tr w:rsidR="00D46897" w:rsidRPr="0065132D" w14:paraId="03E96668" w14:textId="77777777" w:rsidTr="008C5F0B"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1D42" w14:textId="3CAC9AC5" w:rsidR="00D46897" w:rsidRPr="0065132D" w:rsidRDefault="00D46897" w:rsidP="00D468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32D">
              <w:rPr>
                <w:rFonts w:ascii="Arial" w:hAnsi="Arial" w:cs="Arial"/>
                <w:sz w:val="20"/>
                <w:szCs w:val="20"/>
              </w:rPr>
              <w:t>Kanitha Wood, APRN-CNP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2985" w14:textId="44BA48DD" w:rsidR="00D46897" w:rsidRPr="0065132D" w:rsidRDefault="00D46897" w:rsidP="00D468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32D">
              <w:rPr>
                <w:rFonts w:ascii="Arial" w:hAnsi="Arial" w:cs="Arial"/>
                <w:sz w:val="20"/>
                <w:szCs w:val="20"/>
              </w:rPr>
              <w:t>Brain &amp; Spine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A42A" w14:textId="398A2332" w:rsidR="00D46897" w:rsidRPr="0065132D" w:rsidRDefault="00D46897" w:rsidP="00D468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32D">
              <w:rPr>
                <w:rFonts w:ascii="Arial" w:hAnsi="Arial" w:cs="Arial"/>
                <w:sz w:val="20"/>
                <w:szCs w:val="20"/>
              </w:rPr>
              <w:t>Nurse Practitioner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B8BA" w14:textId="03751800" w:rsidR="00D46897" w:rsidRPr="0065132D" w:rsidRDefault="00D46897" w:rsidP="00D468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32D">
              <w:rPr>
                <w:rFonts w:ascii="Arial" w:hAnsi="Arial" w:cs="Arial"/>
                <w:sz w:val="20"/>
                <w:szCs w:val="20"/>
              </w:rPr>
              <w:t>Kettering Health Main Campus</w:t>
            </w:r>
          </w:p>
        </w:tc>
      </w:tr>
      <w:tr w:rsidR="00D46897" w:rsidRPr="0065132D" w14:paraId="0DEF3423" w14:textId="77777777" w:rsidTr="008C5F0B"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AAEB" w14:textId="3E265B84" w:rsidR="00D46897" w:rsidRPr="0065132D" w:rsidRDefault="00D46897" w:rsidP="00D468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32D">
              <w:rPr>
                <w:rFonts w:ascii="Arial" w:hAnsi="Arial" w:cs="Arial"/>
                <w:sz w:val="20"/>
                <w:szCs w:val="20"/>
              </w:rPr>
              <w:t>Thomas McDonald, PA-C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B2D8" w14:textId="6091B489" w:rsidR="00D46897" w:rsidRPr="0065132D" w:rsidRDefault="00D46897" w:rsidP="00D468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32D">
              <w:rPr>
                <w:rFonts w:ascii="Arial" w:hAnsi="Arial" w:cs="Arial"/>
                <w:sz w:val="20"/>
                <w:szCs w:val="20"/>
              </w:rPr>
              <w:t>Critical Care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C828" w14:textId="50C7E6F3" w:rsidR="00D46897" w:rsidRPr="0065132D" w:rsidRDefault="00D46897" w:rsidP="00D468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32D">
              <w:rPr>
                <w:rFonts w:ascii="Arial" w:hAnsi="Arial" w:cs="Arial"/>
                <w:sz w:val="20"/>
                <w:szCs w:val="20"/>
              </w:rPr>
              <w:t>Physician Assistant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8F82" w14:textId="1FF3E9CC" w:rsidR="00D46897" w:rsidRPr="0065132D" w:rsidRDefault="00D46897" w:rsidP="00D468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32D">
              <w:rPr>
                <w:rFonts w:ascii="Arial" w:hAnsi="Arial" w:cs="Arial"/>
                <w:sz w:val="20"/>
                <w:szCs w:val="20"/>
              </w:rPr>
              <w:t>Kettering Health – Soin Medical Center</w:t>
            </w:r>
          </w:p>
        </w:tc>
      </w:tr>
      <w:tr w:rsidR="00D46897" w:rsidRPr="0065132D" w14:paraId="4BA3AC54" w14:textId="77777777" w:rsidTr="008C5F0B"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6360" w14:textId="6B5CF1B3" w:rsidR="00D46897" w:rsidRPr="0065132D" w:rsidRDefault="00D46897" w:rsidP="00D468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32D">
              <w:rPr>
                <w:rFonts w:ascii="Arial" w:hAnsi="Arial" w:cs="Arial"/>
                <w:sz w:val="20"/>
                <w:szCs w:val="20"/>
              </w:rPr>
              <w:t>Brittney Alexander, PA-C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0C99" w14:textId="67B161E0" w:rsidR="00D46897" w:rsidRPr="0065132D" w:rsidRDefault="00D46897" w:rsidP="00D468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32D">
              <w:rPr>
                <w:rFonts w:ascii="Arial" w:hAnsi="Arial" w:cs="Arial"/>
                <w:sz w:val="20"/>
                <w:szCs w:val="20"/>
              </w:rPr>
              <w:t>Trauma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48AA" w14:textId="1B04C656" w:rsidR="00D46897" w:rsidRPr="0065132D" w:rsidRDefault="00D46897" w:rsidP="00D468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32D">
              <w:rPr>
                <w:rFonts w:ascii="Arial" w:hAnsi="Arial" w:cs="Arial"/>
                <w:sz w:val="20"/>
                <w:szCs w:val="20"/>
              </w:rPr>
              <w:t>Physician Assistant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57A1" w14:textId="2139A3AA" w:rsidR="00D46897" w:rsidRPr="0065132D" w:rsidRDefault="00D46897" w:rsidP="00D468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32D">
              <w:rPr>
                <w:rFonts w:ascii="Arial" w:hAnsi="Arial" w:cs="Arial"/>
                <w:sz w:val="20"/>
                <w:szCs w:val="20"/>
              </w:rPr>
              <w:t>Kettering Health Main Campus</w:t>
            </w:r>
          </w:p>
        </w:tc>
      </w:tr>
      <w:tr w:rsidR="00D46897" w:rsidRPr="0065132D" w14:paraId="0C94203E" w14:textId="77777777" w:rsidTr="008C5F0B"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CEC9" w14:textId="3B48831B" w:rsidR="00D46897" w:rsidRPr="0065132D" w:rsidRDefault="00D46897" w:rsidP="00D468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32D">
              <w:rPr>
                <w:rFonts w:ascii="Arial" w:hAnsi="Arial" w:cs="Arial"/>
                <w:sz w:val="20"/>
                <w:szCs w:val="20"/>
              </w:rPr>
              <w:t>Elizabeth Adams, APRN0CNP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D2AF" w14:textId="67DA6E2F" w:rsidR="00D46897" w:rsidRPr="0065132D" w:rsidRDefault="00D46897" w:rsidP="00D468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32D">
              <w:rPr>
                <w:rFonts w:ascii="Arial" w:hAnsi="Arial" w:cs="Arial"/>
                <w:sz w:val="20"/>
                <w:szCs w:val="20"/>
              </w:rPr>
              <w:t>Primary Care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3900" w14:textId="41C1F6F0" w:rsidR="00D46897" w:rsidRPr="0065132D" w:rsidRDefault="00D46897" w:rsidP="00D468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32D">
              <w:rPr>
                <w:rFonts w:ascii="Arial" w:hAnsi="Arial" w:cs="Arial"/>
                <w:sz w:val="20"/>
                <w:szCs w:val="20"/>
              </w:rPr>
              <w:t>Nurse Practitioner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7C08" w14:textId="492B2450" w:rsidR="00D46897" w:rsidRPr="0065132D" w:rsidRDefault="00D46897" w:rsidP="00D468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32D">
              <w:rPr>
                <w:rFonts w:ascii="Arial" w:hAnsi="Arial" w:cs="Arial"/>
                <w:sz w:val="20"/>
                <w:szCs w:val="20"/>
              </w:rPr>
              <w:t>Kettering Health - Wilmington</w:t>
            </w:r>
          </w:p>
        </w:tc>
      </w:tr>
      <w:tr w:rsidR="00D46897" w:rsidRPr="0065132D" w14:paraId="61D27CCB" w14:textId="77777777" w:rsidTr="008C5F0B"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FA85" w14:textId="786BE2BC" w:rsidR="00D46897" w:rsidRPr="0065132D" w:rsidRDefault="00D46897" w:rsidP="00D468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A564" w14:textId="62BC99F9" w:rsidR="00D46897" w:rsidRPr="0065132D" w:rsidRDefault="00D46897" w:rsidP="00D468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EECE" w14:textId="294BF9D8" w:rsidR="00D46897" w:rsidRPr="0065132D" w:rsidRDefault="00D46897" w:rsidP="00D468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29E1" w14:textId="1D8242DE" w:rsidR="00D46897" w:rsidRPr="0065132D" w:rsidRDefault="00D46897" w:rsidP="00D468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3DA" w:rsidRPr="0065132D" w14:paraId="11135F2D" w14:textId="77777777" w:rsidTr="008C5F0B">
        <w:tc>
          <w:tcPr>
            <w:tcW w:w="14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4FB5EB5E" w14:textId="02CB914F" w:rsidR="006663DA" w:rsidRPr="0065132D" w:rsidRDefault="005A1DC0" w:rsidP="006663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13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June </w:t>
            </w:r>
            <w:r w:rsidR="006663DA" w:rsidRPr="0065132D">
              <w:rPr>
                <w:rFonts w:ascii="Arial" w:hAnsi="Arial" w:cs="Arial"/>
                <w:b/>
                <w:bCs/>
                <w:sz w:val="20"/>
                <w:szCs w:val="20"/>
              </w:rPr>
              <w:t>2026</w:t>
            </w:r>
          </w:p>
        </w:tc>
      </w:tr>
      <w:tr w:rsidR="006663DA" w:rsidRPr="0065132D" w14:paraId="212DB44D" w14:textId="77777777" w:rsidTr="008C5F0B"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BC91" w14:textId="057E5C38" w:rsidR="006663DA" w:rsidRPr="0065132D" w:rsidRDefault="005A1DC0" w:rsidP="006663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32D">
              <w:rPr>
                <w:rFonts w:ascii="Arial" w:hAnsi="Arial" w:cs="Arial"/>
                <w:sz w:val="20"/>
                <w:szCs w:val="20"/>
              </w:rPr>
              <w:t>Ann Imber, MD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AD90" w14:textId="6850E3C5" w:rsidR="006663DA" w:rsidRPr="0065132D" w:rsidRDefault="005A1DC0" w:rsidP="006663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32D">
              <w:rPr>
                <w:rFonts w:ascii="Arial" w:hAnsi="Arial" w:cs="Arial"/>
                <w:sz w:val="20"/>
                <w:szCs w:val="20"/>
              </w:rPr>
              <w:t>Hospital Medicine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5191" w14:textId="63215102" w:rsidR="006663DA" w:rsidRPr="0065132D" w:rsidRDefault="005A1DC0" w:rsidP="006663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32D">
              <w:rPr>
                <w:rFonts w:ascii="Arial" w:hAnsi="Arial" w:cs="Arial"/>
                <w:sz w:val="20"/>
                <w:szCs w:val="20"/>
              </w:rPr>
              <w:t>Internal Medicine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02DC" w14:textId="2D372D29" w:rsidR="006663DA" w:rsidRPr="0065132D" w:rsidRDefault="005A1DC0" w:rsidP="006663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32D">
              <w:rPr>
                <w:rFonts w:ascii="Arial" w:hAnsi="Arial" w:cs="Arial"/>
                <w:sz w:val="20"/>
                <w:szCs w:val="20"/>
              </w:rPr>
              <w:t>Kettering Health - Dayton</w:t>
            </w:r>
          </w:p>
        </w:tc>
      </w:tr>
      <w:tr w:rsidR="006663DA" w:rsidRPr="0065132D" w14:paraId="27D566FF" w14:textId="77777777" w:rsidTr="008C5F0B"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A4B3" w14:textId="5A28497C" w:rsidR="006663DA" w:rsidRPr="0065132D" w:rsidRDefault="005A1DC0" w:rsidP="006663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32D">
              <w:rPr>
                <w:rFonts w:ascii="Arial" w:hAnsi="Arial" w:cs="Arial"/>
                <w:sz w:val="20"/>
                <w:szCs w:val="20"/>
              </w:rPr>
              <w:t>Mark Krebs, MD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37A7" w14:textId="1185887F" w:rsidR="006663DA" w:rsidRPr="0065132D" w:rsidRDefault="005A1DC0" w:rsidP="006663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32D">
              <w:rPr>
                <w:rFonts w:ascii="Arial" w:hAnsi="Arial" w:cs="Arial"/>
                <w:sz w:val="20"/>
                <w:szCs w:val="20"/>
              </w:rPr>
              <w:t>Heart &amp; Vascular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C63A" w14:textId="494D1CC0" w:rsidR="006663DA" w:rsidRPr="0065132D" w:rsidRDefault="005A1DC0" w:rsidP="006663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32D">
              <w:rPr>
                <w:rFonts w:ascii="Arial" w:hAnsi="Arial" w:cs="Arial"/>
                <w:sz w:val="20"/>
                <w:szCs w:val="20"/>
              </w:rPr>
              <w:t>Clinical Cardiac Electrophysiology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80A2" w14:textId="4588271E" w:rsidR="006663DA" w:rsidRPr="0065132D" w:rsidRDefault="005A1DC0" w:rsidP="006663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32D">
              <w:rPr>
                <w:rFonts w:ascii="Arial" w:hAnsi="Arial" w:cs="Arial"/>
                <w:sz w:val="20"/>
                <w:szCs w:val="20"/>
              </w:rPr>
              <w:t>Kettering Health Medical Group – Cardio Beavercreek Health Center</w:t>
            </w:r>
          </w:p>
        </w:tc>
      </w:tr>
      <w:tr w:rsidR="006663DA" w:rsidRPr="0065132D" w14:paraId="5744D2E4" w14:textId="77777777" w:rsidTr="008C5F0B"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6762" w14:textId="46F7ECC4" w:rsidR="006663DA" w:rsidRPr="0065132D" w:rsidRDefault="005A1DC0" w:rsidP="006663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5132D">
              <w:rPr>
                <w:rFonts w:ascii="Arial" w:hAnsi="Arial" w:cs="Arial"/>
                <w:sz w:val="20"/>
                <w:szCs w:val="20"/>
              </w:rPr>
              <w:t>BalKrishna</w:t>
            </w:r>
            <w:proofErr w:type="spellEnd"/>
            <w:r w:rsidRPr="0065132D">
              <w:rPr>
                <w:rFonts w:ascii="Arial" w:hAnsi="Arial" w:cs="Arial"/>
                <w:sz w:val="20"/>
                <w:szCs w:val="20"/>
              </w:rPr>
              <w:t xml:space="preserve"> Srivastava, MD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C5EA" w14:textId="2C5751FF" w:rsidR="006663DA" w:rsidRPr="0065132D" w:rsidRDefault="005A1DC0" w:rsidP="006663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32D">
              <w:rPr>
                <w:rFonts w:ascii="Arial" w:hAnsi="Arial" w:cs="Arial"/>
                <w:sz w:val="20"/>
                <w:szCs w:val="20"/>
              </w:rPr>
              <w:t>Heart &amp; Vascular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5509" w14:textId="2CA7B110" w:rsidR="006663DA" w:rsidRPr="0065132D" w:rsidRDefault="005A1DC0" w:rsidP="006663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32D">
              <w:rPr>
                <w:rFonts w:ascii="Arial" w:hAnsi="Arial" w:cs="Arial"/>
                <w:sz w:val="20"/>
                <w:szCs w:val="20"/>
              </w:rPr>
              <w:t>Cardiovascular Disease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087F" w14:textId="0494F13E" w:rsidR="006663DA" w:rsidRPr="0065132D" w:rsidRDefault="005A1DC0" w:rsidP="006663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32D">
              <w:rPr>
                <w:rFonts w:ascii="Arial" w:hAnsi="Arial" w:cs="Arial"/>
                <w:sz w:val="20"/>
                <w:szCs w:val="20"/>
              </w:rPr>
              <w:t>Kettering Health Medical Group – Cardio Beavercreek Health Center</w:t>
            </w:r>
          </w:p>
        </w:tc>
      </w:tr>
      <w:tr w:rsidR="006663DA" w:rsidRPr="0065132D" w14:paraId="05E236A7" w14:textId="77777777" w:rsidTr="008C5F0B"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1B8E" w14:textId="24656D5F" w:rsidR="006663DA" w:rsidRPr="0065132D" w:rsidRDefault="005A1DC0" w:rsidP="006663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32D">
              <w:rPr>
                <w:rFonts w:ascii="Arial" w:hAnsi="Arial" w:cs="Arial"/>
                <w:sz w:val="20"/>
                <w:szCs w:val="20"/>
              </w:rPr>
              <w:t xml:space="preserve">Chizoba </w:t>
            </w:r>
            <w:proofErr w:type="spellStart"/>
            <w:r w:rsidRPr="0065132D">
              <w:rPr>
                <w:rFonts w:ascii="Arial" w:hAnsi="Arial" w:cs="Arial"/>
                <w:sz w:val="20"/>
                <w:szCs w:val="20"/>
              </w:rPr>
              <w:t>Ugwummadu</w:t>
            </w:r>
            <w:proofErr w:type="spellEnd"/>
            <w:r w:rsidRPr="0065132D">
              <w:rPr>
                <w:rFonts w:ascii="Arial" w:hAnsi="Arial" w:cs="Arial"/>
                <w:sz w:val="20"/>
                <w:szCs w:val="20"/>
              </w:rPr>
              <w:t>, MD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E508" w14:textId="0F28E81C" w:rsidR="006663DA" w:rsidRPr="0065132D" w:rsidRDefault="000070F1" w:rsidP="006663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32D">
              <w:rPr>
                <w:rFonts w:ascii="Arial" w:hAnsi="Arial" w:cs="Arial"/>
                <w:sz w:val="20"/>
                <w:szCs w:val="20"/>
              </w:rPr>
              <w:t>Hospital Medicine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6AED" w14:textId="31237937" w:rsidR="006663DA" w:rsidRPr="0065132D" w:rsidRDefault="000070F1" w:rsidP="006663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32D">
              <w:rPr>
                <w:rFonts w:ascii="Arial" w:hAnsi="Arial" w:cs="Arial"/>
                <w:sz w:val="20"/>
                <w:szCs w:val="20"/>
              </w:rPr>
              <w:t>Internal Medicine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EC3A" w14:textId="182702DE" w:rsidR="006663DA" w:rsidRPr="0065132D" w:rsidRDefault="000070F1" w:rsidP="006663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32D">
              <w:rPr>
                <w:rFonts w:ascii="Arial" w:hAnsi="Arial" w:cs="Arial"/>
                <w:sz w:val="20"/>
                <w:szCs w:val="20"/>
              </w:rPr>
              <w:t>Kettering Health Main Campus</w:t>
            </w:r>
          </w:p>
        </w:tc>
      </w:tr>
      <w:tr w:rsidR="006663DA" w:rsidRPr="0065132D" w14:paraId="789CDFE2" w14:textId="77777777" w:rsidTr="008C5F0B"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6661" w14:textId="2763EEAF" w:rsidR="006663DA" w:rsidRPr="0065132D" w:rsidRDefault="000070F1" w:rsidP="006663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32D">
              <w:rPr>
                <w:rFonts w:ascii="Arial" w:hAnsi="Arial" w:cs="Arial"/>
                <w:sz w:val="20"/>
                <w:szCs w:val="20"/>
              </w:rPr>
              <w:t>Brittany Flynn, APRN-CNP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7C8A" w14:textId="5D63F1FE" w:rsidR="006663DA" w:rsidRPr="0065132D" w:rsidRDefault="000070F1" w:rsidP="006663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32D">
              <w:rPr>
                <w:rFonts w:ascii="Arial" w:hAnsi="Arial" w:cs="Arial"/>
                <w:sz w:val="20"/>
                <w:szCs w:val="20"/>
              </w:rPr>
              <w:t>Heart &amp; Vascular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AA26" w14:textId="525532D9" w:rsidR="006663DA" w:rsidRPr="0065132D" w:rsidRDefault="000070F1" w:rsidP="006663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32D">
              <w:rPr>
                <w:rFonts w:ascii="Arial" w:hAnsi="Arial" w:cs="Arial"/>
                <w:sz w:val="20"/>
                <w:szCs w:val="20"/>
              </w:rPr>
              <w:t>Nurse Practitioner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62ED" w14:textId="3F556009" w:rsidR="006663DA" w:rsidRPr="0065132D" w:rsidRDefault="000070F1" w:rsidP="006663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32D">
              <w:rPr>
                <w:rFonts w:ascii="Arial" w:hAnsi="Arial" w:cs="Arial"/>
                <w:sz w:val="20"/>
                <w:szCs w:val="20"/>
              </w:rPr>
              <w:t>Kettering Health Medical Group – Cardio Beavercreek Health Center</w:t>
            </w:r>
          </w:p>
        </w:tc>
      </w:tr>
      <w:tr w:rsidR="006663DA" w:rsidRPr="0065132D" w14:paraId="7CF4296D" w14:textId="77777777" w:rsidTr="008C5F0B"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CD60" w14:textId="0E3F72DB" w:rsidR="006663DA" w:rsidRPr="0065132D" w:rsidRDefault="000070F1" w:rsidP="006663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32D">
              <w:rPr>
                <w:rFonts w:ascii="Arial" w:hAnsi="Arial" w:cs="Arial"/>
                <w:sz w:val="20"/>
                <w:szCs w:val="20"/>
              </w:rPr>
              <w:t xml:space="preserve">Sarah </w:t>
            </w:r>
            <w:proofErr w:type="spellStart"/>
            <w:r w:rsidRPr="0065132D">
              <w:rPr>
                <w:rFonts w:ascii="Arial" w:hAnsi="Arial" w:cs="Arial"/>
                <w:sz w:val="20"/>
                <w:szCs w:val="20"/>
              </w:rPr>
              <w:t>Dekoski</w:t>
            </w:r>
            <w:proofErr w:type="spellEnd"/>
            <w:r w:rsidRPr="0065132D">
              <w:rPr>
                <w:rFonts w:ascii="Arial" w:hAnsi="Arial" w:cs="Arial"/>
                <w:sz w:val="20"/>
                <w:szCs w:val="20"/>
              </w:rPr>
              <w:t>, PA-C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A17C" w14:textId="481958B6" w:rsidR="006663DA" w:rsidRPr="0065132D" w:rsidRDefault="000070F1" w:rsidP="006663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32D">
              <w:rPr>
                <w:rFonts w:ascii="Arial" w:hAnsi="Arial" w:cs="Arial"/>
                <w:sz w:val="20"/>
                <w:szCs w:val="20"/>
              </w:rPr>
              <w:t>Heart &amp; Vascular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E212" w14:textId="3C501DD0" w:rsidR="006663DA" w:rsidRPr="0065132D" w:rsidRDefault="000070F1" w:rsidP="006663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32D">
              <w:rPr>
                <w:rFonts w:ascii="Arial" w:hAnsi="Arial" w:cs="Arial"/>
                <w:sz w:val="20"/>
                <w:szCs w:val="20"/>
              </w:rPr>
              <w:t>Physician Assistant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A614" w14:textId="46183F36" w:rsidR="006663DA" w:rsidRPr="0065132D" w:rsidRDefault="000070F1" w:rsidP="006663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32D">
              <w:rPr>
                <w:rFonts w:ascii="Arial" w:hAnsi="Arial" w:cs="Arial"/>
                <w:sz w:val="20"/>
                <w:szCs w:val="20"/>
              </w:rPr>
              <w:t>Kettering Health Medical Group – Cardio Beavercreek Health Center</w:t>
            </w:r>
          </w:p>
        </w:tc>
      </w:tr>
      <w:tr w:rsidR="006663DA" w:rsidRPr="0065132D" w14:paraId="46E8B27D" w14:textId="77777777" w:rsidTr="008C5F0B"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7EB1" w14:textId="0AA8AE79" w:rsidR="006663DA" w:rsidRPr="0065132D" w:rsidRDefault="000070F1" w:rsidP="006663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32D">
              <w:rPr>
                <w:rFonts w:ascii="Arial" w:hAnsi="Arial" w:cs="Arial"/>
                <w:sz w:val="20"/>
                <w:szCs w:val="20"/>
              </w:rPr>
              <w:t>Allison Fay, APRN-CNP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FFC8" w14:textId="1E8A497C" w:rsidR="006663DA" w:rsidRPr="0065132D" w:rsidRDefault="000070F1" w:rsidP="006663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32D">
              <w:rPr>
                <w:rFonts w:ascii="Arial" w:hAnsi="Arial" w:cs="Arial"/>
                <w:sz w:val="20"/>
                <w:szCs w:val="20"/>
              </w:rPr>
              <w:t>Heart &amp; Vascular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46F7" w14:textId="08F5D381" w:rsidR="006663DA" w:rsidRPr="0065132D" w:rsidRDefault="000070F1" w:rsidP="006663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32D">
              <w:rPr>
                <w:rFonts w:ascii="Arial" w:hAnsi="Arial" w:cs="Arial"/>
                <w:sz w:val="20"/>
                <w:szCs w:val="20"/>
              </w:rPr>
              <w:t>Nurse Practitioner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4B1F" w14:textId="60B05BED" w:rsidR="006663DA" w:rsidRPr="0065132D" w:rsidRDefault="000070F1" w:rsidP="006663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32D">
              <w:rPr>
                <w:rFonts w:ascii="Arial" w:hAnsi="Arial" w:cs="Arial"/>
                <w:sz w:val="20"/>
                <w:szCs w:val="20"/>
              </w:rPr>
              <w:t>Kettering Health Medical Group – Cardio Beavercreek Health Center</w:t>
            </w:r>
          </w:p>
        </w:tc>
      </w:tr>
      <w:tr w:rsidR="006663DA" w:rsidRPr="0065132D" w14:paraId="5A19D14D" w14:textId="77777777" w:rsidTr="008C5F0B"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F758" w14:textId="5F7D6F4E" w:rsidR="006663DA" w:rsidRPr="0065132D" w:rsidRDefault="000070F1" w:rsidP="006663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32D">
              <w:rPr>
                <w:rFonts w:ascii="Arial" w:hAnsi="Arial" w:cs="Arial"/>
                <w:sz w:val="20"/>
                <w:szCs w:val="20"/>
              </w:rPr>
              <w:t>Carol Griffith, APRN-CNP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C0FC" w14:textId="23389429" w:rsidR="006663DA" w:rsidRPr="0065132D" w:rsidRDefault="000070F1" w:rsidP="006663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32D">
              <w:rPr>
                <w:rFonts w:ascii="Arial" w:hAnsi="Arial" w:cs="Arial"/>
                <w:sz w:val="20"/>
                <w:szCs w:val="20"/>
              </w:rPr>
              <w:t>Heart &amp; Vascular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7178" w14:textId="573A3B1E" w:rsidR="006663DA" w:rsidRPr="0065132D" w:rsidRDefault="000070F1" w:rsidP="006663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32D">
              <w:rPr>
                <w:rFonts w:ascii="Arial" w:hAnsi="Arial" w:cs="Arial"/>
                <w:sz w:val="20"/>
                <w:szCs w:val="20"/>
              </w:rPr>
              <w:t>Nurse Practitioner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CDFA" w14:textId="6FFAC08B" w:rsidR="006663DA" w:rsidRPr="0065132D" w:rsidRDefault="000070F1" w:rsidP="006663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32D">
              <w:rPr>
                <w:rFonts w:ascii="Arial" w:hAnsi="Arial" w:cs="Arial"/>
                <w:sz w:val="20"/>
                <w:szCs w:val="20"/>
              </w:rPr>
              <w:t>Kettering Health Medical Group – Cardio Beavercreek Health Center</w:t>
            </w:r>
          </w:p>
        </w:tc>
      </w:tr>
      <w:tr w:rsidR="000070F1" w:rsidRPr="0065132D" w14:paraId="28FE5297" w14:textId="77777777" w:rsidTr="00420252"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78C8" w14:textId="7B793ADF" w:rsidR="000070F1" w:rsidRPr="0065132D" w:rsidRDefault="000070F1" w:rsidP="004202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32D">
              <w:rPr>
                <w:rFonts w:ascii="Arial" w:hAnsi="Arial" w:cs="Arial"/>
                <w:sz w:val="20"/>
                <w:szCs w:val="20"/>
              </w:rPr>
              <w:t xml:space="preserve">Kurian </w:t>
            </w:r>
            <w:proofErr w:type="spellStart"/>
            <w:r w:rsidRPr="0065132D">
              <w:rPr>
                <w:rFonts w:ascii="Arial" w:hAnsi="Arial" w:cs="Arial"/>
                <w:sz w:val="20"/>
                <w:szCs w:val="20"/>
              </w:rPr>
              <w:t>Maliel</w:t>
            </w:r>
            <w:proofErr w:type="spellEnd"/>
            <w:r w:rsidRPr="0065132D">
              <w:rPr>
                <w:rFonts w:ascii="Arial" w:hAnsi="Arial" w:cs="Arial"/>
                <w:sz w:val="20"/>
                <w:szCs w:val="20"/>
              </w:rPr>
              <w:t>, MD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628E" w14:textId="77777777" w:rsidR="000070F1" w:rsidRPr="0065132D" w:rsidRDefault="000070F1" w:rsidP="004202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32D">
              <w:rPr>
                <w:rFonts w:ascii="Arial" w:hAnsi="Arial" w:cs="Arial"/>
                <w:sz w:val="20"/>
                <w:szCs w:val="20"/>
              </w:rPr>
              <w:t>Heart &amp; Vascular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A984" w14:textId="6996FC2B" w:rsidR="000070F1" w:rsidRPr="0065132D" w:rsidRDefault="000070F1" w:rsidP="004202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32D">
              <w:rPr>
                <w:rFonts w:ascii="Arial" w:hAnsi="Arial" w:cs="Arial"/>
                <w:sz w:val="20"/>
                <w:szCs w:val="20"/>
              </w:rPr>
              <w:t>Cardiovascular Disease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152D" w14:textId="77777777" w:rsidR="000070F1" w:rsidRPr="0065132D" w:rsidRDefault="000070F1" w:rsidP="004202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32D">
              <w:rPr>
                <w:rFonts w:ascii="Arial" w:hAnsi="Arial" w:cs="Arial"/>
                <w:sz w:val="20"/>
                <w:szCs w:val="20"/>
              </w:rPr>
              <w:t>Kettering Health Medical Group – Cardio Beavercreek Health Center</w:t>
            </w:r>
          </w:p>
        </w:tc>
      </w:tr>
      <w:tr w:rsidR="000070F1" w:rsidRPr="0065132D" w14:paraId="209CB3A8" w14:textId="77777777" w:rsidTr="00420252"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8893" w14:textId="26909DC1" w:rsidR="000070F1" w:rsidRPr="0065132D" w:rsidRDefault="000070F1" w:rsidP="004202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32D">
              <w:rPr>
                <w:rFonts w:ascii="Arial" w:hAnsi="Arial" w:cs="Arial"/>
                <w:sz w:val="20"/>
                <w:szCs w:val="20"/>
              </w:rPr>
              <w:t>Stephen Wenzke, MD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2F50" w14:textId="77777777" w:rsidR="000070F1" w:rsidRPr="0065132D" w:rsidRDefault="000070F1" w:rsidP="004202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32D">
              <w:rPr>
                <w:rFonts w:ascii="Arial" w:hAnsi="Arial" w:cs="Arial"/>
                <w:sz w:val="20"/>
                <w:szCs w:val="20"/>
              </w:rPr>
              <w:t>Heart &amp; Vascular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0DF2" w14:textId="7D3CAE5D" w:rsidR="000070F1" w:rsidRPr="0065132D" w:rsidRDefault="000070F1" w:rsidP="004202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32D">
              <w:rPr>
                <w:rFonts w:ascii="Arial" w:hAnsi="Arial" w:cs="Arial"/>
                <w:sz w:val="20"/>
                <w:szCs w:val="20"/>
              </w:rPr>
              <w:t xml:space="preserve">Internal Medicine &amp; Clinical </w:t>
            </w:r>
            <w:r w:rsidRPr="0065132D">
              <w:rPr>
                <w:rFonts w:ascii="Arial" w:hAnsi="Arial" w:cs="Arial"/>
                <w:sz w:val="20"/>
                <w:szCs w:val="20"/>
              </w:rPr>
              <w:t>Cardiac Electrophysiology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B663" w14:textId="77777777" w:rsidR="000070F1" w:rsidRPr="0065132D" w:rsidRDefault="000070F1" w:rsidP="004202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32D">
              <w:rPr>
                <w:rFonts w:ascii="Arial" w:hAnsi="Arial" w:cs="Arial"/>
                <w:sz w:val="20"/>
                <w:szCs w:val="20"/>
              </w:rPr>
              <w:t>Kettering Health Medical Group – Cardio Beavercreek Health Center</w:t>
            </w:r>
          </w:p>
        </w:tc>
      </w:tr>
      <w:tr w:rsidR="000070F1" w:rsidRPr="0065132D" w14:paraId="3AF36672" w14:textId="77777777" w:rsidTr="00420252"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C274" w14:textId="1B31E228" w:rsidR="000070F1" w:rsidRPr="0065132D" w:rsidRDefault="000070F1" w:rsidP="004202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32D">
              <w:rPr>
                <w:rFonts w:ascii="Arial" w:hAnsi="Arial" w:cs="Arial"/>
                <w:sz w:val="20"/>
                <w:szCs w:val="20"/>
              </w:rPr>
              <w:t>Hannah Goodrum, PA-C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CF74" w14:textId="3F27077C" w:rsidR="000070F1" w:rsidRPr="0065132D" w:rsidRDefault="000070F1" w:rsidP="004202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32D">
              <w:rPr>
                <w:rFonts w:ascii="Arial" w:hAnsi="Arial" w:cs="Arial"/>
                <w:sz w:val="20"/>
                <w:szCs w:val="20"/>
              </w:rPr>
              <w:t>Trauma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83E2" w14:textId="3C39170B" w:rsidR="000070F1" w:rsidRPr="0065132D" w:rsidRDefault="000070F1" w:rsidP="004202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32D">
              <w:rPr>
                <w:rFonts w:ascii="Arial" w:hAnsi="Arial" w:cs="Arial"/>
                <w:sz w:val="20"/>
                <w:szCs w:val="20"/>
              </w:rPr>
              <w:t>Physician Assistant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60C6" w14:textId="6396F9FD" w:rsidR="000070F1" w:rsidRPr="0065132D" w:rsidRDefault="000070F1" w:rsidP="004202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32D">
              <w:rPr>
                <w:rFonts w:ascii="Arial" w:hAnsi="Arial" w:cs="Arial"/>
                <w:sz w:val="20"/>
                <w:szCs w:val="20"/>
              </w:rPr>
              <w:t>Kettering Health Main Campus</w:t>
            </w:r>
          </w:p>
        </w:tc>
      </w:tr>
      <w:tr w:rsidR="000070F1" w:rsidRPr="0065132D" w14:paraId="56A354D8" w14:textId="77777777" w:rsidTr="00420252"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C4C6" w14:textId="24504166" w:rsidR="000070F1" w:rsidRPr="0065132D" w:rsidRDefault="000070F1" w:rsidP="004202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32D">
              <w:rPr>
                <w:rFonts w:ascii="Arial" w:hAnsi="Arial" w:cs="Arial"/>
                <w:sz w:val="20"/>
                <w:szCs w:val="20"/>
              </w:rPr>
              <w:t>Natoya Tavernier, APRN-CNP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8C0F" w14:textId="201A4B7D" w:rsidR="000070F1" w:rsidRPr="0065132D" w:rsidRDefault="000070F1" w:rsidP="004202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32D">
              <w:rPr>
                <w:rFonts w:ascii="Arial" w:hAnsi="Arial" w:cs="Arial"/>
                <w:sz w:val="20"/>
                <w:szCs w:val="20"/>
              </w:rPr>
              <w:t>Critical Care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1B22" w14:textId="70CF5923" w:rsidR="000070F1" w:rsidRPr="0065132D" w:rsidRDefault="000070F1" w:rsidP="004202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32D">
              <w:rPr>
                <w:rFonts w:ascii="Arial" w:hAnsi="Arial" w:cs="Arial"/>
                <w:sz w:val="20"/>
                <w:szCs w:val="20"/>
              </w:rPr>
              <w:t>Nurse Practitioner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93C8" w14:textId="684B3D72" w:rsidR="000070F1" w:rsidRPr="0065132D" w:rsidRDefault="001A37A7" w:rsidP="004202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32D">
              <w:rPr>
                <w:rFonts w:ascii="Arial" w:hAnsi="Arial" w:cs="Arial"/>
                <w:sz w:val="20"/>
                <w:szCs w:val="20"/>
              </w:rPr>
              <w:t>Kettering Health Main Campus</w:t>
            </w:r>
          </w:p>
        </w:tc>
      </w:tr>
      <w:tr w:rsidR="001A37A7" w:rsidRPr="0065132D" w14:paraId="29A9F058" w14:textId="77777777" w:rsidTr="00420252"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8D48" w14:textId="5B216F1E" w:rsidR="001A37A7" w:rsidRPr="0065132D" w:rsidRDefault="001A37A7" w:rsidP="004202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32D">
              <w:rPr>
                <w:rFonts w:ascii="Arial" w:hAnsi="Arial" w:cs="Arial"/>
                <w:sz w:val="20"/>
                <w:szCs w:val="20"/>
              </w:rPr>
              <w:t>Morgan Reagans, PA-C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E157" w14:textId="51FD511C" w:rsidR="001A37A7" w:rsidRPr="0065132D" w:rsidRDefault="001A37A7" w:rsidP="004202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32D">
              <w:rPr>
                <w:rFonts w:ascii="Arial" w:hAnsi="Arial" w:cs="Arial"/>
                <w:sz w:val="20"/>
                <w:szCs w:val="20"/>
              </w:rPr>
              <w:t>Primary Care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ACCF" w14:textId="212A8E85" w:rsidR="001A37A7" w:rsidRPr="0065132D" w:rsidRDefault="001A37A7" w:rsidP="004202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32D">
              <w:rPr>
                <w:rFonts w:ascii="Arial" w:hAnsi="Arial" w:cs="Arial"/>
                <w:sz w:val="20"/>
                <w:szCs w:val="20"/>
              </w:rPr>
              <w:t>Physician Assistant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51C0" w14:textId="12A7E455" w:rsidR="001A37A7" w:rsidRPr="0065132D" w:rsidRDefault="001A37A7" w:rsidP="004202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32D">
              <w:rPr>
                <w:rFonts w:ascii="Arial" w:hAnsi="Arial" w:cs="Arial"/>
                <w:sz w:val="20"/>
                <w:szCs w:val="20"/>
              </w:rPr>
              <w:t>Kettering Health Medical Group - Xenia</w:t>
            </w:r>
          </w:p>
        </w:tc>
      </w:tr>
      <w:tr w:rsidR="001A37A7" w:rsidRPr="0065132D" w14:paraId="3CCC5C60" w14:textId="77777777" w:rsidTr="00420252"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173F" w14:textId="1514D1CE" w:rsidR="001A37A7" w:rsidRPr="0065132D" w:rsidRDefault="001A37A7" w:rsidP="004202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32D">
              <w:rPr>
                <w:rFonts w:ascii="Arial" w:hAnsi="Arial" w:cs="Arial"/>
                <w:sz w:val="20"/>
                <w:szCs w:val="20"/>
              </w:rPr>
              <w:t xml:space="preserve">April </w:t>
            </w:r>
            <w:proofErr w:type="spellStart"/>
            <w:r w:rsidRPr="0065132D">
              <w:rPr>
                <w:rFonts w:ascii="Arial" w:hAnsi="Arial" w:cs="Arial"/>
                <w:sz w:val="20"/>
                <w:szCs w:val="20"/>
              </w:rPr>
              <w:t>Konzman</w:t>
            </w:r>
            <w:proofErr w:type="spellEnd"/>
            <w:r w:rsidRPr="0065132D">
              <w:rPr>
                <w:rFonts w:ascii="Arial" w:hAnsi="Arial" w:cs="Arial"/>
                <w:sz w:val="20"/>
                <w:szCs w:val="20"/>
              </w:rPr>
              <w:t>, PA-C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CCFD" w14:textId="4A96EF6D" w:rsidR="001A37A7" w:rsidRPr="0065132D" w:rsidRDefault="001A37A7" w:rsidP="004202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32D">
              <w:rPr>
                <w:rFonts w:ascii="Arial" w:hAnsi="Arial" w:cs="Arial"/>
                <w:sz w:val="20"/>
                <w:szCs w:val="20"/>
              </w:rPr>
              <w:t>Behavioral Health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DE8E" w14:textId="03C76F30" w:rsidR="001A37A7" w:rsidRPr="0065132D" w:rsidRDefault="001A37A7" w:rsidP="004202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32D">
              <w:rPr>
                <w:rFonts w:ascii="Arial" w:hAnsi="Arial" w:cs="Arial"/>
                <w:sz w:val="20"/>
                <w:szCs w:val="20"/>
              </w:rPr>
              <w:t>Physician Assistant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9C7D" w14:textId="66214A84" w:rsidR="001A37A7" w:rsidRPr="0065132D" w:rsidRDefault="001A37A7" w:rsidP="004202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32D">
              <w:rPr>
                <w:rFonts w:ascii="Arial" w:hAnsi="Arial" w:cs="Arial"/>
                <w:sz w:val="20"/>
                <w:szCs w:val="20"/>
              </w:rPr>
              <w:t>Kettering Health Behavioral Medical Center</w:t>
            </w:r>
          </w:p>
        </w:tc>
      </w:tr>
      <w:tr w:rsidR="006663DA" w:rsidRPr="0065132D" w14:paraId="58F79EAB" w14:textId="77777777" w:rsidTr="00B2132B">
        <w:tc>
          <w:tcPr>
            <w:tcW w:w="14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5D59CC18" w14:textId="2439F000" w:rsidR="006663DA" w:rsidRPr="0065132D" w:rsidRDefault="005A1DC0" w:rsidP="006663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132D">
              <w:rPr>
                <w:rFonts w:ascii="Arial" w:hAnsi="Arial" w:cs="Arial"/>
                <w:b/>
                <w:bCs/>
                <w:sz w:val="20"/>
                <w:szCs w:val="20"/>
              </w:rPr>
              <w:t>July</w:t>
            </w:r>
            <w:r w:rsidR="006663DA" w:rsidRPr="006513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2026</w:t>
            </w:r>
          </w:p>
        </w:tc>
      </w:tr>
      <w:tr w:rsidR="006663DA" w:rsidRPr="0065132D" w14:paraId="6A0B83D3" w14:textId="77777777" w:rsidTr="001B6A2F"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B273" w14:textId="1F7FEBF4" w:rsidR="006663DA" w:rsidRPr="0065132D" w:rsidRDefault="001A37A7" w:rsidP="006663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32D">
              <w:rPr>
                <w:rFonts w:ascii="Arial" w:hAnsi="Arial" w:cs="Arial"/>
                <w:sz w:val="20"/>
                <w:szCs w:val="20"/>
              </w:rPr>
              <w:t>Michael Rohrer, DO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852D" w14:textId="1C1BE0EC" w:rsidR="006663DA" w:rsidRPr="0065132D" w:rsidRDefault="001A37A7" w:rsidP="006663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32D">
              <w:rPr>
                <w:rFonts w:ascii="Arial" w:hAnsi="Arial" w:cs="Arial"/>
                <w:sz w:val="20"/>
                <w:szCs w:val="20"/>
              </w:rPr>
              <w:t>Hospital Medicine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C6F2" w14:textId="2FA0149B" w:rsidR="006663DA" w:rsidRPr="0065132D" w:rsidRDefault="001A37A7" w:rsidP="006663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32D">
              <w:rPr>
                <w:rFonts w:ascii="Arial" w:hAnsi="Arial" w:cs="Arial"/>
                <w:sz w:val="20"/>
                <w:szCs w:val="20"/>
              </w:rPr>
              <w:t>Hospital Medicine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1A38" w14:textId="7A04F529" w:rsidR="006663DA" w:rsidRPr="0065132D" w:rsidRDefault="001A37A7" w:rsidP="006663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32D">
              <w:rPr>
                <w:rFonts w:ascii="Arial" w:hAnsi="Arial" w:cs="Arial"/>
                <w:sz w:val="20"/>
                <w:szCs w:val="20"/>
              </w:rPr>
              <w:t>Kettering Health Main Campus</w:t>
            </w:r>
          </w:p>
        </w:tc>
      </w:tr>
      <w:tr w:rsidR="006663DA" w:rsidRPr="0065132D" w14:paraId="5321E5D6" w14:textId="77777777" w:rsidTr="001B6A2F"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4E36" w14:textId="53BE146B" w:rsidR="006663DA" w:rsidRPr="0065132D" w:rsidRDefault="001A37A7" w:rsidP="006663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32D">
              <w:rPr>
                <w:rFonts w:ascii="Arial" w:hAnsi="Arial" w:cs="Arial"/>
                <w:sz w:val="20"/>
                <w:szCs w:val="20"/>
              </w:rPr>
              <w:t xml:space="preserve">Marija </w:t>
            </w:r>
            <w:proofErr w:type="spellStart"/>
            <w:r w:rsidRPr="0065132D">
              <w:rPr>
                <w:rFonts w:ascii="Arial" w:hAnsi="Arial" w:cs="Arial"/>
                <w:sz w:val="20"/>
                <w:szCs w:val="20"/>
              </w:rPr>
              <w:t>Bogojevic</w:t>
            </w:r>
            <w:proofErr w:type="spellEnd"/>
            <w:r w:rsidRPr="0065132D">
              <w:rPr>
                <w:rFonts w:ascii="Arial" w:hAnsi="Arial" w:cs="Arial"/>
                <w:sz w:val="20"/>
                <w:szCs w:val="20"/>
              </w:rPr>
              <w:t>, MD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4E81" w14:textId="0CAF33AE" w:rsidR="006663DA" w:rsidRPr="0065132D" w:rsidRDefault="001A37A7" w:rsidP="006663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32D">
              <w:rPr>
                <w:rFonts w:ascii="Arial" w:hAnsi="Arial" w:cs="Arial"/>
                <w:sz w:val="20"/>
                <w:szCs w:val="20"/>
              </w:rPr>
              <w:t>Critical Care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5918" w14:textId="47A65747" w:rsidR="006663DA" w:rsidRPr="0065132D" w:rsidRDefault="001A37A7" w:rsidP="006663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32D">
              <w:rPr>
                <w:rFonts w:ascii="Arial" w:hAnsi="Arial" w:cs="Arial"/>
                <w:sz w:val="20"/>
                <w:szCs w:val="20"/>
              </w:rPr>
              <w:t>Internal Medicine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CA54" w14:textId="3EC8A7A0" w:rsidR="006663DA" w:rsidRPr="0065132D" w:rsidRDefault="00165163" w:rsidP="006663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32D">
              <w:rPr>
                <w:rFonts w:ascii="Arial" w:hAnsi="Arial" w:cs="Arial"/>
                <w:sz w:val="20"/>
                <w:szCs w:val="20"/>
              </w:rPr>
              <w:t>Kettering Health Main Campus</w:t>
            </w:r>
          </w:p>
        </w:tc>
      </w:tr>
      <w:tr w:rsidR="006663DA" w:rsidRPr="0065132D" w14:paraId="2985CB2D" w14:textId="77777777" w:rsidTr="001B6A2F"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1F19" w14:textId="34330CFF" w:rsidR="006663DA" w:rsidRPr="0065132D" w:rsidRDefault="001A37A7" w:rsidP="006663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32D">
              <w:rPr>
                <w:rFonts w:ascii="Arial" w:hAnsi="Arial" w:cs="Arial"/>
                <w:sz w:val="20"/>
                <w:szCs w:val="20"/>
              </w:rPr>
              <w:t>Annie Sanders, PA-C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C2AB" w14:textId="6334B9E2" w:rsidR="006663DA" w:rsidRPr="0065132D" w:rsidRDefault="001A37A7" w:rsidP="006663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32D">
              <w:rPr>
                <w:rFonts w:ascii="Arial" w:hAnsi="Arial" w:cs="Arial"/>
                <w:sz w:val="20"/>
                <w:szCs w:val="20"/>
              </w:rPr>
              <w:t>Cancer Care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09FD" w14:textId="33C8D8BE" w:rsidR="006663DA" w:rsidRPr="0065132D" w:rsidRDefault="001A37A7" w:rsidP="006663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32D">
              <w:rPr>
                <w:rFonts w:ascii="Arial" w:hAnsi="Arial" w:cs="Arial"/>
                <w:sz w:val="20"/>
                <w:szCs w:val="20"/>
              </w:rPr>
              <w:t>Physician Assistant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2705" w14:textId="26100B2D" w:rsidR="006663DA" w:rsidRPr="0065132D" w:rsidRDefault="00165163" w:rsidP="006663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32D">
              <w:rPr>
                <w:rFonts w:ascii="Arial" w:hAnsi="Arial" w:cs="Arial"/>
                <w:sz w:val="20"/>
                <w:szCs w:val="20"/>
              </w:rPr>
              <w:t xml:space="preserve">Kettering Health </w:t>
            </w:r>
            <w:r w:rsidR="001A37A7" w:rsidRPr="0065132D">
              <w:rPr>
                <w:rFonts w:ascii="Arial" w:hAnsi="Arial" w:cs="Arial"/>
                <w:sz w:val="20"/>
                <w:szCs w:val="20"/>
              </w:rPr>
              <w:t>Main Campus</w:t>
            </w:r>
          </w:p>
        </w:tc>
      </w:tr>
      <w:tr w:rsidR="001A37A7" w:rsidRPr="0065132D" w14:paraId="6ECB89C8" w14:textId="77777777" w:rsidTr="001A37A7">
        <w:trPr>
          <w:trHeight w:val="188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BF5E" w14:textId="0D589E09" w:rsidR="001A37A7" w:rsidRPr="0065132D" w:rsidRDefault="001A37A7" w:rsidP="006663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32D">
              <w:rPr>
                <w:rFonts w:ascii="Arial" w:hAnsi="Arial" w:cs="Arial"/>
                <w:sz w:val="20"/>
                <w:szCs w:val="20"/>
              </w:rPr>
              <w:t>Madison Selby, APRN-CNP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43ED" w14:textId="6B1D5D1A" w:rsidR="001A37A7" w:rsidRPr="0065132D" w:rsidRDefault="001A37A7" w:rsidP="006663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32D">
              <w:rPr>
                <w:rFonts w:ascii="Arial" w:hAnsi="Arial" w:cs="Arial"/>
                <w:sz w:val="20"/>
                <w:szCs w:val="20"/>
              </w:rPr>
              <w:t>General Surgery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BF94" w14:textId="62190561" w:rsidR="001A37A7" w:rsidRPr="0065132D" w:rsidRDefault="001A37A7" w:rsidP="006663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32D">
              <w:rPr>
                <w:rFonts w:ascii="Arial" w:hAnsi="Arial" w:cs="Arial"/>
                <w:sz w:val="20"/>
                <w:szCs w:val="20"/>
              </w:rPr>
              <w:t>Nurse Practitioner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5A7F" w14:textId="51C8BEF0" w:rsidR="001A37A7" w:rsidRPr="0065132D" w:rsidRDefault="001A37A7" w:rsidP="006663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32D">
              <w:rPr>
                <w:rFonts w:ascii="Arial" w:hAnsi="Arial" w:cs="Arial"/>
                <w:sz w:val="20"/>
                <w:szCs w:val="20"/>
              </w:rPr>
              <w:t>Kettering Health Medical Group – Cornerstone Health Center</w:t>
            </w:r>
          </w:p>
        </w:tc>
      </w:tr>
      <w:tr w:rsidR="001A37A7" w:rsidRPr="0065132D" w14:paraId="4F41319C" w14:textId="77777777" w:rsidTr="001A37A7">
        <w:trPr>
          <w:trHeight w:val="188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0C6D" w14:textId="44E3BB42" w:rsidR="001A37A7" w:rsidRPr="0065132D" w:rsidRDefault="001A37A7" w:rsidP="006663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32D">
              <w:rPr>
                <w:rFonts w:ascii="Arial" w:hAnsi="Arial" w:cs="Arial"/>
                <w:sz w:val="20"/>
                <w:szCs w:val="20"/>
              </w:rPr>
              <w:t>Zachary Carlisle, PA-C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73FC" w14:textId="1E7577DF" w:rsidR="001A37A7" w:rsidRPr="0065132D" w:rsidRDefault="001A37A7" w:rsidP="006663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32D">
              <w:rPr>
                <w:rFonts w:ascii="Arial" w:hAnsi="Arial" w:cs="Arial"/>
                <w:sz w:val="20"/>
                <w:szCs w:val="20"/>
              </w:rPr>
              <w:t>Cancer Care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61D6" w14:textId="10D18ADB" w:rsidR="001A37A7" w:rsidRPr="0065132D" w:rsidRDefault="001A37A7" w:rsidP="006663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32D">
              <w:rPr>
                <w:rFonts w:ascii="Arial" w:hAnsi="Arial" w:cs="Arial"/>
                <w:sz w:val="20"/>
                <w:szCs w:val="20"/>
              </w:rPr>
              <w:t>Physician Assistant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4B7F" w14:textId="3CDC6037" w:rsidR="001A37A7" w:rsidRPr="0065132D" w:rsidRDefault="001A37A7" w:rsidP="006663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32D">
              <w:rPr>
                <w:rFonts w:ascii="Arial" w:hAnsi="Arial" w:cs="Arial"/>
                <w:sz w:val="20"/>
                <w:szCs w:val="20"/>
              </w:rPr>
              <w:t>Kettering Health Main Campus</w:t>
            </w:r>
          </w:p>
        </w:tc>
      </w:tr>
      <w:tr w:rsidR="001A37A7" w:rsidRPr="0065132D" w14:paraId="1CA5C9A0" w14:textId="77777777" w:rsidTr="001A37A7">
        <w:trPr>
          <w:trHeight w:val="188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88D4" w14:textId="67F079A2" w:rsidR="001A37A7" w:rsidRPr="0065132D" w:rsidRDefault="001A37A7" w:rsidP="001A37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32D">
              <w:rPr>
                <w:rFonts w:ascii="Arial" w:hAnsi="Arial" w:cs="Arial"/>
                <w:sz w:val="20"/>
                <w:szCs w:val="20"/>
              </w:rPr>
              <w:t>Nathaniel Cardosi, PA-C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377C" w14:textId="4C7004FB" w:rsidR="001A37A7" w:rsidRPr="0065132D" w:rsidRDefault="001A37A7" w:rsidP="001A37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32D">
              <w:rPr>
                <w:rFonts w:ascii="Arial" w:hAnsi="Arial" w:cs="Arial"/>
                <w:sz w:val="20"/>
                <w:szCs w:val="20"/>
              </w:rPr>
              <w:t>Primary Care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5D4B" w14:textId="0FE04CDC" w:rsidR="001A37A7" w:rsidRPr="0065132D" w:rsidRDefault="001A37A7" w:rsidP="001A37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32D">
              <w:rPr>
                <w:rFonts w:ascii="Arial" w:hAnsi="Arial" w:cs="Arial"/>
                <w:sz w:val="20"/>
                <w:szCs w:val="20"/>
              </w:rPr>
              <w:t>Physician Assistant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10DE" w14:textId="02FE6AAA" w:rsidR="001A37A7" w:rsidRPr="0065132D" w:rsidRDefault="001A37A7" w:rsidP="001A37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32D">
              <w:rPr>
                <w:rFonts w:ascii="Arial" w:hAnsi="Arial" w:cs="Arial"/>
                <w:sz w:val="20"/>
                <w:szCs w:val="20"/>
              </w:rPr>
              <w:t>Kettering Health Medical Group – Cornerstone Health Center</w:t>
            </w:r>
          </w:p>
        </w:tc>
      </w:tr>
    </w:tbl>
    <w:p w14:paraId="7D707121" w14:textId="77777777" w:rsidR="00532125" w:rsidRPr="0065132D" w:rsidRDefault="00532125">
      <w:pPr>
        <w:rPr>
          <w:rFonts w:ascii="Arial" w:hAnsi="Arial" w:cs="Arial"/>
          <w:sz w:val="20"/>
          <w:szCs w:val="20"/>
        </w:rPr>
      </w:pPr>
    </w:p>
    <w:sectPr w:rsidR="00532125" w:rsidRPr="0065132D" w:rsidSect="00833878">
      <w:pgSz w:w="15840" w:h="12240" w:orient="landscape" w:code="1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81D"/>
    <w:rsid w:val="000070F1"/>
    <w:rsid w:val="0001083F"/>
    <w:rsid w:val="00012DF1"/>
    <w:rsid w:val="0001530B"/>
    <w:rsid w:val="00044A8A"/>
    <w:rsid w:val="000723C0"/>
    <w:rsid w:val="000C661D"/>
    <w:rsid w:val="000C781D"/>
    <w:rsid w:val="001156C0"/>
    <w:rsid w:val="0012391C"/>
    <w:rsid w:val="00151E35"/>
    <w:rsid w:val="00165163"/>
    <w:rsid w:val="00193D09"/>
    <w:rsid w:val="00194D7C"/>
    <w:rsid w:val="001A37A7"/>
    <w:rsid w:val="001B2B2F"/>
    <w:rsid w:val="001C32A3"/>
    <w:rsid w:val="001D1F12"/>
    <w:rsid w:val="001F760B"/>
    <w:rsid w:val="00233A52"/>
    <w:rsid w:val="002404A4"/>
    <w:rsid w:val="00272FE7"/>
    <w:rsid w:val="003219A4"/>
    <w:rsid w:val="00327B6B"/>
    <w:rsid w:val="00380280"/>
    <w:rsid w:val="00381C20"/>
    <w:rsid w:val="003F32D4"/>
    <w:rsid w:val="004002E6"/>
    <w:rsid w:val="00414F4D"/>
    <w:rsid w:val="00440E68"/>
    <w:rsid w:val="00447C29"/>
    <w:rsid w:val="00477C00"/>
    <w:rsid w:val="004C1DAB"/>
    <w:rsid w:val="00532125"/>
    <w:rsid w:val="005746D1"/>
    <w:rsid w:val="0057616F"/>
    <w:rsid w:val="005A1DC0"/>
    <w:rsid w:val="005F6D67"/>
    <w:rsid w:val="006027A2"/>
    <w:rsid w:val="00615420"/>
    <w:rsid w:val="00651163"/>
    <w:rsid w:val="0065132D"/>
    <w:rsid w:val="006663DA"/>
    <w:rsid w:val="006970C1"/>
    <w:rsid w:val="006A07BC"/>
    <w:rsid w:val="006A6132"/>
    <w:rsid w:val="007022E9"/>
    <w:rsid w:val="00723E8D"/>
    <w:rsid w:val="00787525"/>
    <w:rsid w:val="00787E14"/>
    <w:rsid w:val="007B39BA"/>
    <w:rsid w:val="007B7CC4"/>
    <w:rsid w:val="0080544B"/>
    <w:rsid w:val="00833878"/>
    <w:rsid w:val="0084132B"/>
    <w:rsid w:val="00857599"/>
    <w:rsid w:val="008A019E"/>
    <w:rsid w:val="008C5F0B"/>
    <w:rsid w:val="00924C28"/>
    <w:rsid w:val="00954E36"/>
    <w:rsid w:val="00957E2D"/>
    <w:rsid w:val="00961011"/>
    <w:rsid w:val="00973434"/>
    <w:rsid w:val="00994A08"/>
    <w:rsid w:val="009A35CA"/>
    <w:rsid w:val="009A642A"/>
    <w:rsid w:val="009A6D75"/>
    <w:rsid w:val="009F7C95"/>
    <w:rsid w:val="00A32F3A"/>
    <w:rsid w:val="00A508DA"/>
    <w:rsid w:val="00A50E00"/>
    <w:rsid w:val="00A55AF9"/>
    <w:rsid w:val="00A57611"/>
    <w:rsid w:val="00A57A38"/>
    <w:rsid w:val="00A62AFF"/>
    <w:rsid w:val="00A66943"/>
    <w:rsid w:val="00A759E7"/>
    <w:rsid w:val="00A76127"/>
    <w:rsid w:val="00A907CB"/>
    <w:rsid w:val="00AD617B"/>
    <w:rsid w:val="00B0328C"/>
    <w:rsid w:val="00B24B60"/>
    <w:rsid w:val="00B37759"/>
    <w:rsid w:val="00B37DA4"/>
    <w:rsid w:val="00B85B51"/>
    <w:rsid w:val="00BB0E92"/>
    <w:rsid w:val="00BF4610"/>
    <w:rsid w:val="00C616FD"/>
    <w:rsid w:val="00CD3FE7"/>
    <w:rsid w:val="00D04D72"/>
    <w:rsid w:val="00D45FC0"/>
    <w:rsid w:val="00D46897"/>
    <w:rsid w:val="00D473C4"/>
    <w:rsid w:val="00D67B93"/>
    <w:rsid w:val="00DA33AD"/>
    <w:rsid w:val="00DE7D7E"/>
    <w:rsid w:val="00E44656"/>
    <w:rsid w:val="00E521C3"/>
    <w:rsid w:val="00E54B72"/>
    <w:rsid w:val="00E56C50"/>
    <w:rsid w:val="00E87B27"/>
    <w:rsid w:val="00EC77D6"/>
    <w:rsid w:val="00EE0255"/>
    <w:rsid w:val="00F07F9E"/>
    <w:rsid w:val="00F351EB"/>
    <w:rsid w:val="00F47B18"/>
    <w:rsid w:val="00F97922"/>
    <w:rsid w:val="00FB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A36E9D"/>
  <w15:chartTrackingRefBased/>
  <w15:docId w15:val="{037C4273-D522-4273-B214-F8DBD3E6D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6" w:lineRule="auto"/>
    </w:pPr>
    <w:rPr>
      <w:kern w:val="2"/>
      <w:sz w:val="22"/>
      <w:szCs w:val="2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6607D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theme="majorBidi" w:hint="default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="Times New Roman" w:eastAsiaTheme="majorEastAsia" w:hAnsi="Times New Roman" w:cstheme="majorBidi" w:hint="default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="Times New Roman" w:eastAsiaTheme="majorEastAsia" w:hAnsi="Times New Roman" w:cstheme="majorBidi" w:hint="default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="Times New Roman" w:eastAsiaTheme="majorEastAsia" w:hAnsi="Times New Roman" w:cstheme="majorBidi" w:hint="default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="Times New Roman" w:eastAsiaTheme="majorEastAsia" w:hAnsi="Times New Roman" w:cstheme="majorBidi" w:hint="default"/>
      <w:i/>
      <w:iCs/>
      <w:color w:val="595959" w:themeColor="text1" w:themeTint="A6"/>
    </w:rPr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ascii="Times New Roman" w:eastAsiaTheme="majorEastAsia" w:hAnsi="Times New Roman" w:cstheme="majorBidi" w:hint="default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ascii="Times New Roman" w:eastAsiaTheme="majorEastAsia" w:hAnsi="Times New Roman" w:cstheme="majorBidi" w:hint="default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Pr>
      <w:rFonts w:ascii="Times New Roman" w:eastAsiaTheme="majorEastAsia" w:hAnsi="Times New Roman" w:cstheme="majorBidi" w:hint="default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locked/>
    <w:rPr>
      <w:rFonts w:ascii="Times New Roman" w:eastAsiaTheme="majorEastAsia" w:hAnsi="Times New Roman" w:cstheme="majorBidi" w:hint="default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locked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Pr>
      <w:kern w:val="2"/>
      <w:sz w:val="22"/>
      <w:szCs w:val="2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C78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ketteringhealth.org/doctors/kevin-baker-1023658218/?guid=69fb66c548058&amp;r=1&amp;type_r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etteringhealth.org/doctors/karen-a-mcguire-1831717420/?guid=69fb6548a6bf8&amp;r=1&amp;type_r=1" TargetMode="External"/><Relationship Id="rId5" Type="http://schemas.openxmlformats.org/officeDocument/2006/relationships/hyperlink" Target="https://ketteringhealth.org/doctors/nancy-hampton-jones-1881001535/?guid=69d52aefd7168&amp;r=1&amp;type_r=1" TargetMode="External"/><Relationship Id="rId4" Type="http://schemas.openxmlformats.org/officeDocument/2006/relationships/hyperlink" Target="https://ketteringhealth.org/doctors/meghan-reddick-1184103129/?guid=69d52ac65ff28&amp;r=1&amp;type_r=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403</Words>
  <Characters>3219</Characters>
  <Application>Microsoft Office Word</Application>
  <DocSecurity>0</DocSecurity>
  <Lines>178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Cashour, Sandra</dc:creator>
  <cp:keywords/>
  <dc:description/>
  <cp:lastModifiedBy>Cashour, Sandra</cp:lastModifiedBy>
  <cp:revision>2</cp:revision>
  <cp:lastPrinted>2026-02-25T15:20:00Z</cp:lastPrinted>
  <dcterms:created xsi:type="dcterms:W3CDTF">2026-05-06T16:40:00Z</dcterms:created>
  <dcterms:modified xsi:type="dcterms:W3CDTF">2026-05-06T16:40:00Z</dcterms:modified>
</cp:coreProperties>
</file>